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673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5"/>
      </w:tblGrid>
      <w:tr w:rsidR="007C231B">
        <w:trPr>
          <w:trHeight w:val="603"/>
        </w:trPr>
        <w:tc>
          <w:tcPr>
            <w:tcW w:w="67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" w:eastAsia="굴림"/>
                <w:b/>
                <w:sz w:val="32"/>
              </w:rPr>
              <w:t>인천광역시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도시가스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소비자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요금</w:t>
            </w:r>
            <w:r>
              <w:rPr>
                <w:rFonts w:ascii="굴림" w:eastAsia="굴림"/>
                <w:b/>
                <w:sz w:val="32"/>
              </w:rPr>
              <w:t xml:space="preserve"> </w:t>
            </w:r>
            <w:r>
              <w:rPr>
                <w:rFonts w:ascii="굴림" w:eastAsia="굴림"/>
                <w:b/>
                <w:sz w:val="32"/>
              </w:rPr>
              <w:t>알림</w:t>
            </w:r>
          </w:p>
        </w:tc>
      </w:tr>
    </w:tbl>
    <w:p w:rsidR="007C231B" w:rsidRDefault="007C231B">
      <w:pPr>
        <w:pStyle w:val="a3"/>
        <w:wordWrap/>
        <w:spacing w:line="312" w:lineRule="auto"/>
        <w:jc w:val="center"/>
      </w:pPr>
    </w:p>
    <w:p w:rsidR="007C231B" w:rsidRDefault="007C231B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7C231B" w:rsidRDefault="007C231B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7C231B" w:rsidRDefault="0037653C">
      <w:pPr>
        <w:pStyle w:val="ac"/>
        <w:spacing w:line="480" w:lineRule="auto"/>
      </w:pPr>
      <w:r>
        <w:rPr>
          <w:rFonts w:ascii="굴림" w:eastAsia="굴림"/>
          <w:b/>
          <w:sz w:val="24"/>
        </w:rPr>
        <w:t xml:space="preserve">1. </w:t>
      </w:r>
      <w:r>
        <w:rPr>
          <w:rFonts w:ascii="굴림" w:eastAsia="굴림"/>
          <w:b/>
          <w:sz w:val="24"/>
        </w:rPr>
        <w:t>관련근거</w:t>
      </w:r>
    </w:p>
    <w:p w:rsidR="007C231B" w:rsidRDefault="0037653C">
      <w:pPr>
        <w:pStyle w:val="ac"/>
        <w:wordWrap/>
        <w:spacing w:line="480" w:lineRule="auto"/>
        <w:jc w:val="left"/>
      </w:pPr>
      <w:r>
        <w:rPr>
          <w:rFonts w:ascii="굴림체"/>
          <w:spacing w:val="6"/>
          <w:sz w:val="24"/>
        </w:rPr>
        <w:t xml:space="preserve"> </w:t>
      </w:r>
      <w:r>
        <w:rPr>
          <w:rFonts w:ascii="굴림" w:eastAsia="굴림"/>
          <w:spacing w:val="6"/>
          <w:sz w:val="24"/>
        </w:rPr>
        <w:t>가</w:t>
      </w:r>
      <w:r>
        <w:rPr>
          <w:rFonts w:ascii="굴림" w:eastAsia="굴림"/>
          <w:spacing w:val="6"/>
          <w:sz w:val="24"/>
        </w:rPr>
        <w:t xml:space="preserve">. </w:t>
      </w:r>
      <w:r>
        <w:rPr>
          <w:rFonts w:eastAsia="굴림"/>
          <w:sz w:val="24"/>
        </w:rPr>
        <w:t>한국가스공사</w:t>
      </w:r>
      <w:r>
        <w:rPr>
          <w:rFonts w:ascii="굴림" w:eastAsia="굴림"/>
          <w:spacing w:val="-8"/>
          <w:sz w:val="24"/>
        </w:rPr>
        <w:t xml:space="preserve"> </w:t>
      </w:r>
      <w:r>
        <w:rPr>
          <w:rFonts w:ascii="굴림" w:eastAsia="굴림"/>
          <w:spacing w:val="-8"/>
          <w:sz w:val="24"/>
        </w:rPr>
        <w:t>요금운영부</w:t>
      </w:r>
      <w:r>
        <w:rPr>
          <w:rFonts w:ascii="굴림" w:eastAsia="굴림"/>
          <w:spacing w:val="-8"/>
          <w:sz w:val="24"/>
        </w:rPr>
        <w:t xml:space="preserve">-542 </w:t>
      </w:r>
      <w:r>
        <w:rPr>
          <w:rFonts w:ascii="굴림"/>
          <w:spacing w:val="-1"/>
          <w:sz w:val="24"/>
        </w:rPr>
        <w:t>(22.05.30)</w:t>
      </w:r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>22</w:t>
      </w:r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6</w:t>
      </w:r>
      <w:r>
        <w:rPr>
          <w:rFonts w:ascii="굴림" w:eastAsia="굴림"/>
          <w:spacing w:val="-7"/>
          <w:sz w:val="24"/>
        </w:rPr>
        <w:t>월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도시가스용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천연가스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도매요금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r>
        <w:rPr>
          <w:rFonts w:ascii="굴림" w:eastAsia="굴림"/>
          <w:spacing w:val="-7"/>
          <w:sz w:val="24"/>
        </w:rPr>
        <w:t>”</w:t>
      </w:r>
    </w:p>
    <w:p w:rsidR="0037653C" w:rsidRDefault="0037653C">
      <w:pPr>
        <w:pStyle w:val="ac"/>
        <w:wordWrap/>
        <w:spacing w:line="480" w:lineRule="auto"/>
        <w:jc w:val="left"/>
        <w:rPr>
          <w:rFonts w:ascii="굴림" w:eastAsia="굴림"/>
          <w:spacing w:val="-7"/>
          <w:sz w:val="24"/>
        </w:rPr>
      </w:pP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나</w:t>
      </w:r>
      <w:r>
        <w:rPr>
          <w:rFonts w:ascii="굴림" w:eastAsia="굴림"/>
          <w:spacing w:val="-7"/>
          <w:sz w:val="24"/>
        </w:rPr>
        <w:t xml:space="preserve">. </w:t>
      </w:r>
      <w:r>
        <w:rPr>
          <w:rFonts w:ascii="굴림" w:eastAsia="굴림"/>
          <w:spacing w:val="-7"/>
          <w:sz w:val="24"/>
        </w:rPr>
        <w:t>인천광역시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에너지정책과</w:t>
      </w:r>
      <w:r>
        <w:rPr>
          <w:rFonts w:ascii="굴림" w:eastAsia="굴림"/>
          <w:spacing w:val="-7"/>
          <w:sz w:val="24"/>
        </w:rPr>
        <w:t xml:space="preserve">-26299(2021.11.24) </w:t>
      </w:r>
      <w:proofErr w:type="gramStart"/>
      <w:r>
        <w:rPr>
          <w:rFonts w:ascii="굴림" w:eastAsia="굴림"/>
          <w:spacing w:val="-7"/>
          <w:sz w:val="24"/>
        </w:rPr>
        <w:t>“</w:t>
      </w:r>
      <w:r>
        <w:rPr>
          <w:rFonts w:ascii="굴림" w:eastAsia="굴림"/>
          <w:spacing w:val="-7"/>
          <w:sz w:val="24"/>
        </w:rPr>
        <w:t xml:space="preserve"> 2021</w:t>
      </w:r>
      <w:proofErr w:type="gramEnd"/>
      <w:r>
        <w:rPr>
          <w:rFonts w:ascii="굴림" w:eastAsia="굴림"/>
          <w:spacing w:val="-7"/>
          <w:sz w:val="24"/>
        </w:rPr>
        <w:t>년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도시가스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소매공급비용</w:t>
      </w:r>
      <w:r>
        <w:rPr>
          <w:rFonts w:ascii="굴림" w:eastAsia="굴림"/>
          <w:spacing w:val="-7"/>
          <w:sz w:val="24"/>
        </w:rPr>
        <w:t>(</w:t>
      </w:r>
      <w:r>
        <w:rPr>
          <w:rFonts w:ascii="굴림" w:eastAsia="굴림"/>
          <w:spacing w:val="-7"/>
          <w:sz w:val="24"/>
        </w:rPr>
        <w:t>소매요금</w:t>
      </w:r>
      <w:r>
        <w:rPr>
          <w:rFonts w:ascii="굴림" w:eastAsia="굴림"/>
          <w:spacing w:val="-7"/>
          <w:sz w:val="24"/>
        </w:rPr>
        <w:t>)</w:t>
      </w:r>
    </w:p>
    <w:p w:rsidR="007C231B" w:rsidRDefault="0037653C" w:rsidP="0037653C">
      <w:pPr>
        <w:pStyle w:val="ac"/>
        <w:wordWrap/>
        <w:spacing w:line="480" w:lineRule="auto"/>
        <w:ind w:firstLineChars="200" w:firstLine="452"/>
        <w:jc w:val="left"/>
      </w:pPr>
      <w:r>
        <w:rPr>
          <w:rFonts w:ascii="굴림" w:eastAsia="굴림"/>
          <w:spacing w:val="-7"/>
          <w:sz w:val="24"/>
        </w:rPr>
        <w:t>승인사항</w:t>
      </w:r>
      <w:r>
        <w:rPr>
          <w:rFonts w:ascii="굴림" w:eastAsia="굴림"/>
          <w:spacing w:val="-7"/>
          <w:sz w:val="24"/>
        </w:rPr>
        <w:t xml:space="preserve"> </w:t>
      </w:r>
      <w:r>
        <w:rPr>
          <w:rFonts w:ascii="굴림" w:eastAsia="굴림"/>
          <w:spacing w:val="-7"/>
          <w:sz w:val="24"/>
        </w:rPr>
        <w:t>알림</w:t>
      </w:r>
      <w:proofErr w:type="gramStart"/>
      <w:r>
        <w:rPr>
          <w:rFonts w:ascii="굴림" w:eastAsia="굴림"/>
          <w:spacing w:val="-7"/>
          <w:sz w:val="24"/>
        </w:rPr>
        <w:t>”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에</w:t>
      </w:r>
      <w:proofErr w:type="gramEnd"/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따라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인천광역시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소비자요금이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아래와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같이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조정됨을</w:t>
      </w:r>
      <w:r>
        <w:rPr>
          <w:rFonts w:ascii="굴림" w:eastAsia="굴림"/>
          <w:spacing w:val="-2"/>
          <w:sz w:val="24"/>
        </w:rPr>
        <w:t xml:space="preserve"> </w:t>
      </w:r>
      <w:r>
        <w:rPr>
          <w:rFonts w:ascii="굴림" w:eastAsia="굴림"/>
          <w:spacing w:val="-2"/>
          <w:sz w:val="24"/>
        </w:rPr>
        <w:t>알려드립니다</w:t>
      </w:r>
      <w:r>
        <w:rPr>
          <w:rFonts w:ascii="굴림" w:eastAsia="굴림"/>
          <w:spacing w:val="-2"/>
          <w:sz w:val="24"/>
        </w:rPr>
        <w:t>.</w:t>
      </w:r>
    </w:p>
    <w:p w:rsidR="007C231B" w:rsidRDefault="007C231B">
      <w:pPr>
        <w:pStyle w:val="ac"/>
        <w:wordWrap/>
        <w:spacing w:line="168" w:lineRule="auto"/>
        <w:jc w:val="left"/>
        <w:rPr>
          <w:rFonts w:ascii="굴림체" w:eastAsia="굴림체"/>
          <w:spacing w:val="-2"/>
          <w:sz w:val="24"/>
        </w:rPr>
      </w:pPr>
    </w:p>
    <w:p w:rsidR="007C231B" w:rsidRDefault="007C231B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7C231B" w:rsidRDefault="0037653C">
      <w:pPr>
        <w:pStyle w:val="ac"/>
        <w:spacing w:line="312" w:lineRule="auto"/>
      </w:pPr>
      <w:r>
        <w:rPr>
          <w:rFonts w:ascii="굴림" w:eastAsia="굴림"/>
          <w:b/>
          <w:sz w:val="24"/>
        </w:rPr>
        <w:t xml:space="preserve">2. </w:t>
      </w:r>
      <w:r>
        <w:rPr>
          <w:rFonts w:ascii="굴림" w:eastAsia="굴림"/>
          <w:b/>
          <w:sz w:val="24"/>
        </w:rPr>
        <w:t>시행일</w:t>
      </w:r>
      <w:r>
        <w:rPr>
          <w:rFonts w:ascii="굴림" w:eastAsia="굴림"/>
          <w:b/>
          <w:sz w:val="24"/>
        </w:rPr>
        <w:t xml:space="preserve">: 2022 </w:t>
      </w:r>
      <w:r>
        <w:rPr>
          <w:rFonts w:ascii="굴림" w:eastAsia="굴림"/>
          <w:b/>
          <w:sz w:val="24"/>
        </w:rPr>
        <w:t>년</w:t>
      </w:r>
      <w:r>
        <w:rPr>
          <w:rFonts w:ascii="굴림" w:eastAsia="굴림"/>
          <w:b/>
          <w:sz w:val="24"/>
        </w:rPr>
        <w:t xml:space="preserve"> 6 </w:t>
      </w:r>
      <w:r>
        <w:rPr>
          <w:rFonts w:ascii="굴림" w:eastAsia="굴림"/>
          <w:b/>
          <w:sz w:val="24"/>
        </w:rPr>
        <w:t>월</w:t>
      </w:r>
      <w:r>
        <w:rPr>
          <w:rFonts w:ascii="굴림" w:eastAsia="굴림"/>
          <w:b/>
          <w:sz w:val="24"/>
        </w:rPr>
        <w:t xml:space="preserve"> 30</w:t>
      </w:r>
      <w:r>
        <w:rPr>
          <w:rFonts w:ascii="굴림" w:eastAsia="굴림"/>
          <w:b/>
          <w:sz w:val="24"/>
        </w:rPr>
        <w:t>일</w:t>
      </w:r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사용분</w:t>
      </w:r>
      <w:proofErr w:type="spellEnd"/>
      <w:r>
        <w:rPr>
          <w:rFonts w:ascii="굴림" w:eastAsia="굴림"/>
          <w:b/>
          <w:sz w:val="24"/>
        </w:rPr>
        <w:t xml:space="preserve"> </w:t>
      </w:r>
      <w:proofErr w:type="spellStart"/>
      <w:r>
        <w:rPr>
          <w:rFonts w:ascii="굴림" w:eastAsia="굴림"/>
          <w:b/>
          <w:sz w:val="24"/>
        </w:rPr>
        <w:t>부터</w:t>
      </w:r>
      <w:proofErr w:type="spellEnd"/>
      <w:r>
        <w:rPr>
          <w:rFonts w:ascii="굴림" w:eastAsia="굴림"/>
          <w:b/>
          <w:sz w:val="24"/>
        </w:rPr>
        <w:t xml:space="preserve">  </w:t>
      </w:r>
    </w:p>
    <w:p w:rsidR="007C231B" w:rsidRDefault="0037653C" w:rsidP="0037653C">
      <w:pPr>
        <w:pStyle w:val="ac"/>
        <w:wordWrap/>
        <w:spacing w:line="312" w:lineRule="auto"/>
        <w:ind w:left="8000" w:right="400" w:firstLine="800"/>
      </w:pPr>
      <w:bookmarkStart w:id="1" w:name="_GoBack"/>
      <w:bookmarkEnd w:id="1"/>
      <w:r>
        <w:rPr>
          <w:rFonts w:ascii="굴림" w:eastAsia="굴림"/>
        </w:rPr>
        <w:t>(</w:t>
      </w:r>
      <w:r>
        <w:rPr>
          <w:rFonts w:ascii="굴림" w:eastAsia="굴림"/>
        </w:rPr>
        <w:t>단위</w:t>
      </w:r>
      <w:r>
        <w:rPr>
          <w:rFonts w:ascii="굴림" w:eastAsia="굴림"/>
        </w:rPr>
        <w:t xml:space="preserve">: </w:t>
      </w:r>
      <w:r>
        <w:rPr>
          <w:rFonts w:ascii="굴림" w:eastAsia="굴림"/>
        </w:rPr>
        <w:t>원</w:t>
      </w:r>
      <w:r>
        <w:rPr>
          <w:rFonts w:ascii="굴림" w:eastAsia="굴림"/>
        </w:rPr>
        <w:t>/</w:t>
      </w:r>
      <w:proofErr w:type="gramStart"/>
      <w:r>
        <w:rPr>
          <w:rFonts w:ascii="굴림" w:eastAsia="굴림"/>
        </w:rPr>
        <w:t>MJ,</w:t>
      </w:r>
      <w:r>
        <w:rPr>
          <w:rFonts w:ascii="굴림" w:eastAsia="굴림"/>
        </w:rPr>
        <w:t>부가세별도</w:t>
      </w:r>
      <w:proofErr w:type="gramEnd"/>
      <w:r>
        <w:rPr>
          <w:rFonts w:ascii="굴림" w:eastAsia="굴림"/>
        </w:rPr>
        <w:t>)</w:t>
      </w:r>
    </w:p>
    <w:tbl>
      <w:tblPr>
        <w:tblOverlap w:val="never"/>
        <w:tblW w:w="10755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959"/>
        <w:gridCol w:w="2488"/>
        <w:gridCol w:w="1463"/>
        <w:gridCol w:w="1407"/>
        <w:gridCol w:w="1267"/>
        <w:gridCol w:w="1097"/>
        <w:gridCol w:w="1006"/>
      </w:tblGrid>
      <w:tr w:rsidR="007C231B">
        <w:trPr>
          <w:trHeight w:val="789"/>
        </w:trPr>
        <w:tc>
          <w:tcPr>
            <w:tcW w:w="4515" w:type="dxa"/>
            <w:gridSpan w:val="3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z w:val="22"/>
              </w:rPr>
              <w:t>구</w:t>
            </w:r>
            <w:r>
              <w:rPr>
                <w:rFonts w:ascii="굴림" w:eastAsia="굴림"/>
                <w:b/>
                <w:sz w:val="22"/>
              </w:rPr>
              <w:t xml:space="preserve">        </w:t>
            </w:r>
            <w:r>
              <w:rPr>
                <w:rFonts w:ascii="굴림" w:eastAsia="굴림"/>
                <w:b/>
                <w:sz w:val="22"/>
              </w:rPr>
              <w:t>분</w:t>
            </w:r>
          </w:p>
        </w:tc>
        <w:tc>
          <w:tcPr>
            <w:tcW w:w="1463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존</w:t>
            </w:r>
            <w:proofErr w:type="gramEnd"/>
          </w:p>
          <w:p w:rsidR="007C231B" w:rsidRDefault="0037653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40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굴림" w:eastAsia="굴림"/>
                <w:b/>
                <w:sz w:val="22"/>
              </w:rPr>
              <w:t>조</w:t>
            </w: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정</w:t>
            </w:r>
            <w:proofErr w:type="gramEnd"/>
          </w:p>
          <w:p w:rsidR="007C231B" w:rsidRDefault="0037653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26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감</w:t>
            </w:r>
          </w:p>
          <w:p w:rsidR="007C231B" w:rsidRDefault="0037653C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/MJ)</w:t>
            </w:r>
          </w:p>
        </w:tc>
        <w:tc>
          <w:tcPr>
            <w:tcW w:w="1097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증감율</w:t>
            </w:r>
            <w:proofErr w:type="spellEnd"/>
          </w:p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(</w:t>
            </w:r>
            <w:r>
              <w:rPr>
                <w:rFonts w:ascii="굴림"/>
                <w:b/>
                <w:sz w:val="22"/>
              </w:rPr>
              <w:t>％</w:t>
            </w:r>
            <w:r>
              <w:rPr>
                <w:rFonts w:ascii="굴림"/>
                <w:b/>
                <w:sz w:val="22"/>
              </w:rPr>
              <w:t>)</w:t>
            </w:r>
          </w:p>
        </w:tc>
        <w:tc>
          <w:tcPr>
            <w:tcW w:w="1006" w:type="dxa"/>
            <w:tcBorders>
              <w:top w:val="single" w:sz="11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shd w:val="clear" w:color="auto" w:fill="F4F4F4"/>
            <w:vAlign w:val="center"/>
          </w:tcPr>
          <w:p w:rsidR="007C231B" w:rsidRDefault="0037653C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비고</w:t>
            </w:r>
          </w:p>
        </w:tc>
      </w:tr>
      <w:tr w:rsidR="007C231B">
        <w:trPr>
          <w:trHeight w:val="502"/>
        </w:trPr>
        <w:tc>
          <w:tcPr>
            <w:tcW w:w="1068" w:type="dxa"/>
            <w:vMerge w:val="restart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취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사</w:t>
            </w:r>
            <w:r>
              <w:rPr>
                <w:rFonts w:ascii="굴림" w:eastAsia="굴림"/>
                <w:b/>
                <w:sz w:val="22"/>
              </w:rPr>
              <w:t xml:space="preserve"> (</w:t>
            </w:r>
            <w:proofErr w:type="gramStart"/>
            <w:r>
              <w:rPr>
                <w:rFonts w:ascii="굴림" w:eastAsia="굴림"/>
                <w:b/>
                <w:sz w:val="22"/>
              </w:rPr>
              <w:t>기본요금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840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16.0945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0.1495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0.9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7C231B" w:rsidRDefault="007C231B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spacing w:val="-5"/>
                <w:sz w:val="22"/>
              </w:rPr>
            </w:pPr>
          </w:p>
          <w:p w:rsidR="007C231B" w:rsidRDefault="0037653C">
            <w:pPr>
              <w:pStyle w:val="a3"/>
              <w:wordWrap/>
              <w:spacing w:line="192" w:lineRule="auto"/>
              <w:jc w:val="left"/>
            </w:pPr>
            <w:r>
              <w:rPr>
                <w:rFonts w:ascii="굴림"/>
                <w:b/>
                <w:sz w:val="22"/>
              </w:rPr>
              <w:t xml:space="preserve"> </w:t>
            </w:r>
          </w:p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민수용</w:t>
            </w: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방</w:t>
            </w:r>
            <w:r>
              <w:rPr>
                <w:rFonts w:ascii="굴림" w:eastAsia="굴림"/>
                <w:b/>
                <w:sz w:val="22"/>
              </w:rPr>
              <w:t xml:space="preserve"> (</w:t>
            </w:r>
            <w:proofErr w:type="gramStart"/>
            <w:r>
              <w:rPr>
                <w:rFonts w:ascii="굴림" w:eastAsia="굴림"/>
                <w:b/>
                <w:sz w:val="22"/>
              </w:rPr>
              <w:t>기본요금</w:t>
            </w:r>
            <w:r>
              <w:rPr>
                <w:rFonts w:ascii="굴림" w:eastAsia="굴림"/>
                <w:b/>
                <w:sz w:val="22"/>
              </w:rPr>
              <w:t xml:space="preserve"> :</w:t>
            </w:r>
            <w:proofErr w:type="gramEnd"/>
            <w:r>
              <w:rPr>
                <w:rFonts w:ascii="굴림" w:eastAsia="굴림"/>
                <w:b/>
                <w:sz w:val="22"/>
              </w:rPr>
              <w:t xml:space="preserve"> 840</w:t>
            </w:r>
            <w:r>
              <w:rPr>
                <w:rFonts w:ascii="굴림" w:eastAsia="굴림"/>
                <w:b/>
                <w:sz w:val="22"/>
              </w:rPr>
              <w:t>원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16.1316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0.1124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0.7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16.1316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16.2440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0.1124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0.7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일반용</w:t>
            </w:r>
          </w:p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16.1249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16.3399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0.2150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1.3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1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15.8840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16.0990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0.2150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1.4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left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1"/>
            </w:pPr>
            <w:r>
              <w:rPr>
                <w:rFonts w:ascii="굴림"/>
                <w:b/>
                <w:color w:val="000000"/>
                <w:sz w:val="22"/>
              </w:rPr>
              <w:t>15.9050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1"/>
            </w:pPr>
            <w:r>
              <w:rPr>
                <w:rFonts w:ascii="굴림"/>
                <w:b/>
                <w:color w:val="000000"/>
                <w:sz w:val="22"/>
              </w:rPr>
              <w:t>16.1200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0.2150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1.4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95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14.9532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15.0830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0.1298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영업</w:t>
            </w:r>
            <w:r>
              <w:rPr>
                <w:rFonts w:ascii="굴림" w:eastAsia="굴림"/>
                <w:b/>
                <w:sz w:val="22"/>
              </w:rPr>
              <w:t>2</w:t>
            </w: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14.7123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14.8421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0.1298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95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z w:val="22"/>
              </w:rPr>
            </w:pPr>
          </w:p>
        </w:tc>
        <w:tc>
          <w:tcPr>
            <w:tcW w:w="2488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14.7333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9"/>
            </w:pPr>
            <w:r>
              <w:rPr>
                <w:rFonts w:ascii="굴림"/>
                <w:b/>
                <w:color w:val="000000"/>
                <w:sz w:val="22"/>
              </w:rPr>
              <w:t>14.8631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0.1298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0.9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4515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22.9729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23.1027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0.1298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0.6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굴림"/>
                <w:b/>
                <w:sz w:val="22"/>
              </w:rPr>
              <w:t>상업용</w:t>
            </w:r>
            <w:proofErr w:type="spellEnd"/>
          </w:p>
        </w:tc>
      </w:tr>
      <w:tr w:rsidR="007C231B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냉난방</w:t>
            </w:r>
            <w:r>
              <w:br/>
            </w:r>
            <w:r>
              <w:rPr>
                <w:rFonts w:eastAsia="굴림"/>
                <w:b/>
                <w:sz w:val="22"/>
              </w:rPr>
              <w:t>공조용</w:t>
            </w:r>
          </w:p>
          <w:p w:rsidR="007C231B" w:rsidRDefault="007C231B">
            <w:pPr>
              <w:pStyle w:val="a3"/>
              <w:wordWrap/>
              <w:spacing w:line="240" w:lineRule="auto"/>
              <w:jc w:val="center"/>
              <w:rPr>
                <w:rFonts w:ascii="굴림" w:eastAsia="굴림"/>
                <w:b/>
                <w:spacing w:val="-16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22.4899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22.6197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0.1298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0.6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(5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14.1519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14.2322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0.0803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0.6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21.5677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21.6975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0.1298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0.6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r>
              <w:rPr>
                <w:rFonts w:ascii="굴림" w:eastAsia="굴림"/>
                <w:b/>
                <w:sz w:val="22"/>
              </w:rPr>
              <w:t>동절기</w:t>
            </w:r>
            <w:r>
              <w:rPr>
                <w:rFonts w:ascii="굴림" w:eastAsia="굴림"/>
                <w:b/>
                <w:sz w:val="22"/>
              </w:rPr>
              <w:t xml:space="preserve"> (12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~3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20.6271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8"/>
            </w:pPr>
            <w:r>
              <w:rPr>
                <w:rFonts w:ascii="굴림"/>
                <w:b/>
                <w:color w:val="000000"/>
                <w:sz w:val="22"/>
              </w:rPr>
              <w:t>20.6906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0.0635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0.3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하절기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(6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~9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19.7167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19.7802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0.0635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0.3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1068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7C231B" w:rsidRDefault="007C231B">
            <w:pPr>
              <w:pStyle w:val="a3"/>
            </w:pPr>
          </w:p>
        </w:tc>
        <w:tc>
          <w:tcPr>
            <w:tcW w:w="34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spacing w:line="240" w:lineRule="auto"/>
            </w:pPr>
            <w:r>
              <w:rPr>
                <w:rFonts w:ascii="굴림" w:eastAsia="굴림"/>
                <w:b/>
                <w:sz w:val="22"/>
              </w:rPr>
              <w:t xml:space="preserve">       </w:t>
            </w:r>
            <w:proofErr w:type="spellStart"/>
            <w:r>
              <w:rPr>
                <w:rFonts w:ascii="굴림" w:eastAsia="굴림"/>
                <w:b/>
                <w:sz w:val="22"/>
              </w:rPr>
              <w:t>기타월</w:t>
            </w:r>
            <w:proofErr w:type="spellEnd"/>
            <w:r>
              <w:rPr>
                <w:rFonts w:ascii="굴림" w:eastAsia="굴림"/>
                <w:b/>
                <w:sz w:val="22"/>
              </w:rPr>
              <w:t xml:space="preserve"> (4,5,10,11</w:t>
            </w:r>
            <w:r>
              <w:rPr>
                <w:rFonts w:ascii="굴림" w:eastAsia="굴림"/>
                <w:b/>
                <w:sz w:val="22"/>
              </w:rPr>
              <w:t>월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19.7884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19.8519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0.0635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0.3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4515" w:type="dxa"/>
            <w:gridSpan w:val="3"/>
            <w:tcBorders>
              <w:top w:val="single" w:sz="3" w:space="0" w:color="000000"/>
              <w:left w:val="single" w:sz="11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수송용</w:t>
            </w:r>
            <w:r>
              <w:rPr>
                <w:rFonts w:ascii="굴림" w:eastAsia="굴림"/>
                <w:b/>
                <w:sz w:val="22"/>
              </w:rPr>
              <w:t>(</w:t>
            </w:r>
            <w:r>
              <w:rPr>
                <w:rFonts w:ascii="굴림" w:eastAsia="굴림"/>
                <w:b/>
                <w:sz w:val="22"/>
              </w:rPr>
              <w:t>외주충전소</w:t>
            </w:r>
            <w:r>
              <w:rPr>
                <w:rFonts w:ascii="굴림" w:eastAsia="굴림"/>
                <w:b/>
                <w:sz w:val="22"/>
              </w:rPr>
              <w:t>)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19.3958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70"/>
            </w:pPr>
            <w:r>
              <w:rPr>
                <w:rFonts w:ascii="굴림"/>
                <w:b/>
                <w:color w:val="000000"/>
                <w:sz w:val="22"/>
              </w:rPr>
              <w:t>19.4396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0.0438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b/>
                <w:sz w:val="22"/>
              </w:rPr>
              <w:t>0.2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  <w:tr w:rsidR="007C231B">
        <w:trPr>
          <w:trHeight w:val="502"/>
        </w:trPr>
        <w:tc>
          <w:tcPr>
            <w:tcW w:w="4515" w:type="dxa"/>
            <w:gridSpan w:val="3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공동주택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등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proofErr w:type="spellStart"/>
            <w:r>
              <w:rPr>
                <w:rFonts w:ascii="굴림" w:eastAsia="굴림"/>
                <w:b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19.1643</w:t>
            </w:r>
          </w:p>
        </w:tc>
        <w:tc>
          <w:tcPr>
            <w:tcW w:w="140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7"/>
            </w:pPr>
            <w:r>
              <w:rPr>
                <w:rFonts w:ascii="굴림"/>
                <w:b/>
                <w:color w:val="000000"/>
                <w:sz w:val="22"/>
              </w:rPr>
              <w:t>19.2446</w:t>
            </w:r>
          </w:p>
        </w:tc>
        <w:tc>
          <w:tcPr>
            <w:tcW w:w="126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0.0803 </w:t>
            </w:r>
          </w:p>
        </w:tc>
        <w:tc>
          <w:tcPr>
            <w:tcW w:w="10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0.4</w:t>
            </w: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도시가스</w:t>
            </w:r>
          </w:p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발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전</w:t>
            </w:r>
            <w:r>
              <w:rPr>
                <w:rFonts w:ascii="굴림" w:eastAsia="굴림"/>
                <w:b/>
                <w:sz w:val="22"/>
              </w:rPr>
              <w:t xml:space="preserve"> </w:t>
            </w:r>
            <w:r>
              <w:rPr>
                <w:rFonts w:ascii="굴림" w:eastAsia="굴림"/>
                <w:b/>
                <w:sz w:val="22"/>
              </w:rPr>
              <w:t>용</w:t>
            </w:r>
          </w:p>
        </w:tc>
      </w:tr>
      <w:tr w:rsidR="007C231B">
        <w:trPr>
          <w:trHeight w:val="502"/>
        </w:trPr>
        <w:tc>
          <w:tcPr>
            <w:tcW w:w="4515" w:type="dxa"/>
            <w:gridSpan w:val="3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7C231B" w:rsidRDefault="0037653C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"/>
                <w:b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18.0877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7C231B" w:rsidRDefault="0037653C">
            <w:pPr>
              <w:pStyle w:val="xl66"/>
            </w:pPr>
            <w:r>
              <w:rPr>
                <w:rFonts w:ascii="굴림"/>
                <w:b/>
                <w:color w:val="000000"/>
                <w:sz w:val="22"/>
              </w:rPr>
              <w:t>18.1315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 xml:space="preserve">0.0438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7C231B" w:rsidRDefault="0037653C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/>
                <w:b/>
                <w:sz w:val="22"/>
              </w:rPr>
              <w:t>0.2</w:t>
            </w:r>
          </w:p>
        </w:tc>
        <w:tc>
          <w:tcPr>
            <w:tcW w:w="1006" w:type="dxa"/>
            <w:vMerge/>
            <w:tcBorders>
              <w:top w:val="double" w:sz="4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7C231B" w:rsidRDefault="007C231B">
            <w:pPr>
              <w:pStyle w:val="a3"/>
            </w:pPr>
          </w:p>
        </w:tc>
      </w:tr>
    </w:tbl>
    <w:p w:rsidR="007C231B" w:rsidRDefault="0037653C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7C231B" w:rsidRDefault="0037653C">
      <w:pPr>
        <w:pStyle w:val="ac"/>
        <w:wordWrap/>
        <w:spacing w:line="384" w:lineRule="auto"/>
        <w:jc w:val="left"/>
      </w:pPr>
      <w:r>
        <w:rPr>
          <w:rFonts w:ascii="굴림"/>
          <w:b/>
        </w:rPr>
        <w:t>※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사회복지시설은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해당시설에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산업체에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적용하는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산업용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요금과의</w:t>
      </w:r>
      <w:r>
        <w:rPr>
          <w:rFonts w:ascii="굴림" w:eastAsia="굴림"/>
          <w:b/>
        </w:rPr>
        <w:t xml:space="preserve"> 1MJ</w:t>
      </w:r>
      <w:r>
        <w:rPr>
          <w:rFonts w:ascii="굴림" w:eastAsia="굴림"/>
          <w:b/>
        </w:rPr>
        <w:t>당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단가차액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차감적용</w:t>
      </w:r>
    </w:p>
    <w:sectPr w:rsidR="007C231B">
      <w:endnotePr>
        <w:numFmt w:val="decimal"/>
      </w:endnotePr>
      <w:pgSz w:w="11906" w:h="16838"/>
      <w:pgMar w:top="907" w:right="567" w:bottom="907" w:left="56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1B"/>
    <w:rsid w:val="0037653C"/>
    <w:rsid w:val="007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F72C"/>
  <w15:docId w15:val="{0B7BFB22-C6B0-4A2C-92A8-B4BC017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  <w:style w:type="paragraph" w:customStyle="1" w:styleId="xl66">
    <w:name w:val="xl6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7">
    <w:name w:val="xl6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8">
    <w:name w:val="xl68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4">
    <w:name w:val="xl6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신명조" w:eastAsia="한양신명조"/>
      <w:color w:val="FF0000"/>
      <w:sz w:val="26"/>
    </w:rPr>
  </w:style>
  <w:style w:type="paragraph" w:customStyle="1" w:styleId="xl70">
    <w:name w:val="xl70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2022-06-29T02:02:00Z</dcterms:modified>
  <cp:version>0501.0001.01</cp:version>
</cp:coreProperties>
</file>